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E8" w:rsidRPr="008460CD" w:rsidRDefault="006970E8" w:rsidP="001A11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460CD">
        <w:rPr>
          <w:rFonts w:ascii="Arial" w:hAnsi="Arial" w:cs="Arial"/>
          <w:b/>
          <w:sz w:val="28"/>
          <w:szCs w:val="28"/>
        </w:rPr>
        <w:t>Biochemistry</w:t>
      </w:r>
    </w:p>
    <w:p w:rsidR="001A1159" w:rsidRPr="008460CD" w:rsidRDefault="001A1159" w:rsidP="001A11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460CD">
        <w:rPr>
          <w:rFonts w:ascii="Arial" w:hAnsi="Arial" w:cs="Arial"/>
          <w:b/>
          <w:sz w:val="28"/>
          <w:szCs w:val="28"/>
        </w:rPr>
        <w:t>Mr. Tracy</w:t>
      </w:r>
    </w:p>
    <w:p w:rsidR="001A1159" w:rsidRPr="001A1159" w:rsidRDefault="001A1159" w:rsidP="001A1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57E3" w:rsidRDefault="005557E3" w:rsidP="001A11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1159" w:rsidRPr="001A1159" w:rsidRDefault="008460CD" w:rsidP="001A11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one semester course will investigate the chemistry of life.  We will discuss the chemical properties of the </w:t>
      </w:r>
      <w:r w:rsidR="005557E3">
        <w:rPr>
          <w:rFonts w:ascii="Arial" w:hAnsi="Arial" w:cs="Arial"/>
          <w:sz w:val="24"/>
          <w:szCs w:val="24"/>
        </w:rPr>
        <w:t xml:space="preserve">compounds and </w:t>
      </w:r>
      <w:r>
        <w:rPr>
          <w:rFonts w:ascii="Arial" w:hAnsi="Arial" w:cs="Arial"/>
          <w:sz w:val="24"/>
          <w:szCs w:val="24"/>
        </w:rPr>
        <w:t xml:space="preserve">structures involved with producing and maintaining life on earth. </w:t>
      </w:r>
    </w:p>
    <w:p w:rsidR="006970E8" w:rsidRPr="001A1159" w:rsidRDefault="006970E8">
      <w:pPr>
        <w:rPr>
          <w:rFonts w:ascii="Arial" w:hAnsi="Arial" w:cs="Arial"/>
          <w:sz w:val="24"/>
          <w:szCs w:val="24"/>
        </w:rPr>
      </w:pPr>
    </w:p>
    <w:p w:rsidR="006970E8" w:rsidRDefault="006970E8" w:rsidP="006970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A View of Life</w:t>
      </w:r>
      <w:r w:rsidR="004044A8">
        <w:rPr>
          <w:rFonts w:ascii="Arial" w:hAnsi="Arial" w:cs="Arial"/>
          <w:sz w:val="24"/>
          <w:szCs w:val="24"/>
        </w:rPr>
        <w:t xml:space="preserve"> – What </w:t>
      </w:r>
      <w:r w:rsidR="008460CD">
        <w:rPr>
          <w:rFonts w:ascii="Arial" w:hAnsi="Arial" w:cs="Arial"/>
          <w:sz w:val="24"/>
          <w:szCs w:val="24"/>
        </w:rPr>
        <w:t>defines</w:t>
      </w:r>
      <w:r w:rsidR="004044A8">
        <w:rPr>
          <w:rFonts w:ascii="Arial" w:hAnsi="Arial" w:cs="Arial"/>
          <w:sz w:val="24"/>
          <w:szCs w:val="24"/>
        </w:rPr>
        <w:t xml:space="preserve"> Life</w:t>
      </w:r>
      <w:r w:rsidR="008460CD">
        <w:rPr>
          <w:rFonts w:ascii="Arial" w:hAnsi="Arial" w:cs="Arial"/>
          <w:sz w:val="24"/>
          <w:szCs w:val="24"/>
        </w:rPr>
        <w:t xml:space="preserve"> and where did it come from</w:t>
      </w:r>
      <w:r w:rsidR="004044A8">
        <w:rPr>
          <w:rFonts w:ascii="Arial" w:hAnsi="Arial" w:cs="Arial"/>
          <w:sz w:val="24"/>
          <w:szCs w:val="24"/>
        </w:rPr>
        <w:t>?</w:t>
      </w:r>
    </w:p>
    <w:p w:rsidR="004044A8" w:rsidRPr="001A1159" w:rsidRDefault="004044A8" w:rsidP="004044A8">
      <w:pPr>
        <w:pStyle w:val="ListParagraph"/>
        <w:rPr>
          <w:rFonts w:ascii="Arial" w:hAnsi="Arial" w:cs="Arial"/>
          <w:sz w:val="24"/>
          <w:szCs w:val="24"/>
        </w:rPr>
      </w:pPr>
    </w:p>
    <w:p w:rsidR="004044A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Chemistry of Water</w:t>
      </w:r>
      <w:r w:rsidR="004044A8">
        <w:rPr>
          <w:rFonts w:ascii="Arial" w:hAnsi="Arial" w:cs="Arial"/>
          <w:sz w:val="24"/>
          <w:szCs w:val="24"/>
        </w:rPr>
        <w:t xml:space="preserve"> – We will discuss the properties of the most important chemical on the earth.</w:t>
      </w:r>
    </w:p>
    <w:p w:rsidR="004044A8" w:rsidRPr="004044A8" w:rsidRDefault="004044A8" w:rsidP="00404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0E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Organic Molecules</w:t>
      </w:r>
      <w:r w:rsidR="004044A8">
        <w:rPr>
          <w:rFonts w:ascii="Arial" w:hAnsi="Arial" w:cs="Arial"/>
          <w:sz w:val="24"/>
          <w:szCs w:val="24"/>
        </w:rPr>
        <w:t xml:space="preserve"> – Investigate the wide variety of compounds that contain Carbon and Hydrogen and their chemical properties.</w:t>
      </w:r>
    </w:p>
    <w:p w:rsidR="004044A8" w:rsidRPr="001A1159" w:rsidRDefault="004044A8" w:rsidP="004044A8">
      <w:pPr>
        <w:pStyle w:val="ListParagraph"/>
        <w:rPr>
          <w:rFonts w:ascii="Arial" w:hAnsi="Arial" w:cs="Arial"/>
          <w:sz w:val="24"/>
          <w:szCs w:val="24"/>
        </w:rPr>
      </w:pPr>
    </w:p>
    <w:p w:rsidR="004044A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Molecular Genetics</w:t>
      </w:r>
      <w:r w:rsidR="004044A8">
        <w:rPr>
          <w:rFonts w:ascii="Arial" w:hAnsi="Arial" w:cs="Arial"/>
          <w:sz w:val="24"/>
          <w:szCs w:val="24"/>
        </w:rPr>
        <w:t xml:space="preserve"> – Follow DNA and RNA from their discovery to how they function in living things.</w:t>
      </w:r>
    </w:p>
    <w:p w:rsidR="004044A8" w:rsidRPr="004044A8" w:rsidRDefault="004044A8" w:rsidP="00404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4A8" w:rsidRPr="004044A8" w:rsidRDefault="006970E8" w:rsidP="004044A8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Gene Regulation</w:t>
      </w:r>
      <w:r w:rsidR="008C1BBC">
        <w:rPr>
          <w:rFonts w:ascii="Arial" w:hAnsi="Arial" w:cs="Arial"/>
          <w:sz w:val="24"/>
          <w:szCs w:val="24"/>
        </w:rPr>
        <w:t xml:space="preserve"> – How </w:t>
      </w:r>
      <w:r w:rsidR="00B32E7E">
        <w:rPr>
          <w:rFonts w:ascii="Arial" w:hAnsi="Arial" w:cs="Arial"/>
          <w:sz w:val="24"/>
          <w:szCs w:val="24"/>
        </w:rPr>
        <w:t>genes function and how the body regulates them.</w:t>
      </w:r>
    </w:p>
    <w:p w:rsidR="006970E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Metabolism – Bioenergetics</w:t>
      </w:r>
      <w:r w:rsidR="008C1BBC">
        <w:rPr>
          <w:rFonts w:ascii="Arial" w:hAnsi="Arial" w:cs="Arial"/>
          <w:sz w:val="24"/>
          <w:szCs w:val="24"/>
        </w:rPr>
        <w:t xml:space="preserve"> – The transfer of energy form nutrient molecules to biological systems.</w:t>
      </w:r>
    </w:p>
    <w:p w:rsidR="004044A8" w:rsidRPr="001A1159" w:rsidRDefault="004044A8" w:rsidP="004044A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044A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Photosynthesis</w:t>
      </w:r>
      <w:r w:rsidR="008C1BBC">
        <w:rPr>
          <w:rFonts w:ascii="Arial" w:hAnsi="Arial" w:cs="Arial"/>
          <w:sz w:val="24"/>
          <w:szCs w:val="24"/>
        </w:rPr>
        <w:t xml:space="preserve"> - Investigate the chloroplast and how it produces organic compounds from inorganic material.</w:t>
      </w:r>
    </w:p>
    <w:p w:rsidR="004044A8" w:rsidRPr="004044A8" w:rsidRDefault="004044A8" w:rsidP="00404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0E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Cellular Respiration</w:t>
      </w:r>
      <w:r w:rsidR="008C1BBC">
        <w:rPr>
          <w:rFonts w:ascii="Arial" w:hAnsi="Arial" w:cs="Arial"/>
          <w:sz w:val="24"/>
          <w:szCs w:val="24"/>
        </w:rPr>
        <w:t xml:space="preserve"> – Investigate the mitochondrion and how it generates energy for the cell.</w:t>
      </w:r>
    </w:p>
    <w:p w:rsidR="004044A8" w:rsidRPr="004044A8" w:rsidRDefault="004044A8" w:rsidP="00404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4A8" w:rsidRDefault="006970E8" w:rsidP="008460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Cell – Tissues – Organs</w:t>
      </w:r>
      <w:r w:rsidR="00015E23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  <w:r w:rsidR="008C1BBC">
        <w:rPr>
          <w:rFonts w:ascii="Arial" w:hAnsi="Arial" w:cs="Arial"/>
          <w:sz w:val="24"/>
          <w:szCs w:val="24"/>
        </w:rPr>
        <w:t xml:space="preserve"> </w:t>
      </w:r>
      <w:r w:rsidR="001A1159">
        <w:rPr>
          <w:rFonts w:ascii="Arial" w:hAnsi="Arial" w:cs="Arial"/>
          <w:sz w:val="24"/>
          <w:szCs w:val="24"/>
        </w:rPr>
        <w:t>The organization of multicellular o</w:t>
      </w:r>
      <w:r w:rsidR="008C1BBC">
        <w:rPr>
          <w:rFonts w:ascii="Arial" w:hAnsi="Arial" w:cs="Arial"/>
          <w:sz w:val="24"/>
          <w:szCs w:val="24"/>
        </w:rPr>
        <w:t>f organisms</w:t>
      </w:r>
      <w:r w:rsidR="008460CD">
        <w:rPr>
          <w:rFonts w:ascii="Arial" w:hAnsi="Arial" w:cs="Arial"/>
          <w:sz w:val="24"/>
          <w:szCs w:val="24"/>
        </w:rPr>
        <w:t xml:space="preserve"> and the chemistry behind it.</w:t>
      </w:r>
    </w:p>
    <w:p w:rsidR="008460CD" w:rsidRPr="008460CD" w:rsidRDefault="008460CD" w:rsidP="008460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0E8" w:rsidRDefault="006970E8" w:rsidP="004044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60CD">
        <w:rPr>
          <w:rFonts w:ascii="Arial" w:hAnsi="Arial" w:cs="Arial"/>
          <w:b/>
          <w:sz w:val="24"/>
          <w:szCs w:val="24"/>
        </w:rPr>
        <w:t>Regulation in Organisms</w:t>
      </w:r>
      <w:r w:rsidR="001A1159">
        <w:rPr>
          <w:rFonts w:ascii="Arial" w:hAnsi="Arial" w:cs="Arial"/>
          <w:sz w:val="24"/>
          <w:szCs w:val="24"/>
        </w:rPr>
        <w:t xml:space="preserve"> </w:t>
      </w:r>
      <w:r w:rsidR="008C1BBC">
        <w:rPr>
          <w:rFonts w:ascii="Arial" w:hAnsi="Arial" w:cs="Arial"/>
          <w:sz w:val="24"/>
          <w:szCs w:val="24"/>
        </w:rPr>
        <w:t xml:space="preserve">- </w:t>
      </w:r>
      <w:r w:rsidR="001A1159">
        <w:rPr>
          <w:rFonts w:ascii="Arial" w:hAnsi="Arial" w:cs="Arial"/>
          <w:sz w:val="24"/>
          <w:szCs w:val="24"/>
        </w:rPr>
        <w:t xml:space="preserve">The </w:t>
      </w:r>
      <w:r w:rsidR="008460CD">
        <w:rPr>
          <w:rFonts w:ascii="Arial" w:hAnsi="Arial" w:cs="Arial"/>
          <w:sz w:val="24"/>
          <w:szCs w:val="24"/>
        </w:rPr>
        <w:t>chemistry involved with nerve</w:t>
      </w:r>
      <w:r w:rsidR="001A1159">
        <w:rPr>
          <w:rFonts w:ascii="Arial" w:hAnsi="Arial" w:cs="Arial"/>
          <w:sz w:val="24"/>
          <w:szCs w:val="24"/>
        </w:rPr>
        <w:t xml:space="preserve"> transmission</w:t>
      </w:r>
      <w:r w:rsidR="008460CD">
        <w:rPr>
          <w:rFonts w:ascii="Arial" w:hAnsi="Arial" w:cs="Arial"/>
          <w:sz w:val="24"/>
          <w:szCs w:val="24"/>
        </w:rPr>
        <w:t>s</w:t>
      </w:r>
      <w:r w:rsidR="001A1159">
        <w:rPr>
          <w:rFonts w:ascii="Arial" w:hAnsi="Arial" w:cs="Arial"/>
          <w:sz w:val="24"/>
          <w:szCs w:val="24"/>
        </w:rPr>
        <w:t xml:space="preserve"> and hormonal control</w:t>
      </w:r>
      <w:r w:rsidR="008C1BBC">
        <w:rPr>
          <w:rFonts w:ascii="Arial" w:hAnsi="Arial" w:cs="Arial"/>
          <w:sz w:val="24"/>
          <w:szCs w:val="24"/>
        </w:rPr>
        <w:t xml:space="preserve"> in maintaining homeostasis.</w:t>
      </w:r>
    </w:p>
    <w:p w:rsidR="005557E3" w:rsidRPr="005557E3" w:rsidRDefault="005557E3" w:rsidP="005557E3">
      <w:pPr>
        <w:pStyle w:val="ListParagraph"/>
        <w:rPr>
          <w:rFonts w:ascii="Arial" w:hAnsi="Arial" w:cs="Arial"/>
          <w:sz w:val="24"/>
          <w:szCs w:val="24"/>
        </w:rPr>
      </w:pPr>
    </w:p>
    <w:p w:rsidR="005B4F72" w:rsidRDefault="005B4F72" w:rsidP="005557E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557E3" w:rsidRPr="001A1159" w:rsidRDefault="005557E3" w:rsidP="005557E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class will involve lecture and laboratory activities. The grade will be composed of homework assignments, </w:t>
      </w:r>
      <w:r w:rsidRPr="005557E3">
        <w:rPr>
          <w:rFonts w:ascii="Arial" w:hAnsi="Arial" w:cs="Arial"/>
          <w:sz w:val="24"/>
          <w:szCs w:val="24"/>
        </w:rPr>
        <w:t>lab write-ups</w:t>
      </w:r>
      <w:r>
        <w:rPr>
          <w:rFonts w:ascii="Arial" w:hAnsi="Arial" w:cs="Arial"/>
          <w:sz w:val="24"/>
          <w:szCs w:val="24"/>
        </w:rPr>
        <w:t>, and topic quizzes. Lab reports should be completed in a timely manner and p</w:t>
      </w:r>
      <w:r w:rsidR="005B4F7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ints will be deducted for late work.</w:t>
      </w:r>
      <w:r w:rsidR="005B4F72">
        <w:rPr>
          <w:rFonts w:ascii="Arial" w:hAnsi="Arial" w:cs="Arial"/>
          <w:sz w:val="24"/>
          <w:szCs w:val="24"/>
        </w:rPr>
        <w:t xml:space="preserve"> If you miss a quiz it must be made up the next time you are in class.</w:t>
      </w:r>
      <w:r>
        <w:rPr>
          <w:rFonts w:ascii="Arial" w:hAnsi="Arial" w:cs="Arial"/>
          <w:sz w:val="24"/>
          <w:szCs w:val="24"/>
        </w:rPr>
        <w:t xml:space="preserve"> There will be a final exam at the end of the semester. </w:t>
      </w:r>
    </w:p>
    <w:sectPr w:rsidR="005557E3" w:rsidRPr="001A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296"/>
    <w:multiLevelType w:val="hybridMultilevel"/>
    <w:tmpl w:val="B06C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E8"/>
    <w:rsid w:val="00015E23"/>
    <w:rsid w:val="001A1159"/>
    <w:rsid w:val="004044A8"/>
    <w:rsid w:val="005557E3"/>
    <w:rsid w:val="005B4F72"/>
    <w:rsid w:val="006970E8"/>
    <w:rsid w:val="008460CD"/>
    <w:rsid w:val="008C1BBC"/>
    <w:rsid w:val="00B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3</cp:revision>
  <cp:lastPrinted>2015-01-29T14:43:00Z</cp:lastPrinted>
  <dcterms:created xsi:type="dcterms:W3CDTF">2015-01-29T12:56:00Z</dcterms:created>
  <dcterms:modified xsi:type="dcterms:W3CDTF">2015-01-29T19:56:00Z</dcterms:modified>
</cp:coreProperties>
</file>